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90" w:rsidRPr="008B4F90" w:rsidRDefault="006F4C7E" w:rsidP="00D90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Дорожная карта </w:t>
      </w:r>
      <w:r w:rsidR="008B4F90" w:rsidRPr="008B4F90">
        <w:rPr>
          <w:rFonts w:ascii="Times New Roman" w:hAnsi="Times New Roman" w:cs="Times New Roman"/>
          <w:b/>
          <w:sz w:val="24"/>
        </w:rPr>
        <w:t>инновационной площадки</w:t>
      </w:r>
      <w:r>
        <w:rPr>
          <w:rFonts w:ascii="Times New Roman" w:hAnsi="Times New Roman" w:cs="Times New Roman"/>
          <w:b/>
          <w:sz w:val="24"/>
        </w:rPr>
        <w:t xml:space="preserve"> МДОУ д/с № 70</w:t>
      </w:r>
    </w:p>
    <w:p w:rsidR="008B4F90" w:rsidRPr="008B4F90" w:rsidRDefault="008B4F90" w:rsidP="00D90215">
      <w:pPr>
        <w:tabs>
          <w:tab w:val="center" w:pos="4677"/>
          <w:tab w:val="left" w:pos="673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</w:rPr>
      </w:pPr>
      <w:r w:rsidRPr="008B4F90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</w:rPr>
        <w:t xml:space="preserve">Федерального государственного бюджетного научного учреждения </w:t>
      </w:r>
    </w:p>
    <w:p w:rsidR="008B4F90" w:rsidRDefault="008B4F90" w:rsidP="00D90215">
      <w:pPr>
        <w:tabs>
          <w:tab w:val="center" w:pos="4677"/>
          <w:tab w:val="left" w:pos="67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F90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</w:rPr>
        <w:t>«</w:t>
      </w:r>
      <w:r w:rsidRPr="008B4F90">
        <w:rPr>
          <w:rFonts w:ascii="Times New Roman" w:hAnsi="Times New Roman" w:cs="Times New Roman"/>
          <w:b/>
          <w:sz w:val="24"/>
          <w:szCs w:val="24"/>
        </w:rPr>
        <w:t xml:space="preserve">Институт изучения детства, семьи и воспитания </w:t>
      </w:r>
    </w:p>
    <w:p w:rsidR="008B4F90" w:rsidRPr="008B4F90" w:rsidRDefault="008B4F90" w:rsidP="00D90215">
      <w:pPr>
        <w:tabs>
          <w:tab w:val="center" w:pos="4677"/>
          <w:tab w:val="left" w:pos="67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F90">
        <w:rPr>
          <w:rFonts w:ascii="Times New Roman" w:hAnsi="Times New Roman" w:cs="Times New Roman"/>
          <w:b/>
          <w:sz w:val="24"/>
          <w:szCs w:val="24"/>
        </w:rPr>
        <w:t>Российской академии образования»</w:t>
      </w:r>
    </w:p>
    <w:p w:rsidR="008B4F90" w:rsidRDefault="008B4F90" w:rsidP="00D90215">
      <w:pPr>
        <w:tabs>
          <w:tab w:val="center" w:pos="4677"/>
          <w:tab w:val="left" w:pos="67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F90" w:rsidRDefault="008B4F90" w:rsidP="00D90215">
      <w:pPr>
        <w:tabs>
          <w:tab w:val="center" w:pos="4677"/>
          <w:tab w:val="left" w:pos="6735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B4F90">
        <w:rPr>
          <w:rFonts w:ascii="Times New Roman" w:hAnsi="Times New Roman" w:cs="Times New Roman"/>
          <w:b/>
          <w:sz w:val="24"/>
        </w:rPr>
        <w:t>Название и адрес учреждения: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муниципальное дошкольное образовательное учреждение «Детский сад № 70 «Ладушки» г. Волжского Волгоградской области» (МДОУ д/с № 70)</w:t>
      </w:r>
    </w:p>
    <w:p w:rsidR="008B4F90" w:rsidRDefault="008B4F90" w:rsidP="00D90215">
      <w:pPr>
        <w:tabs>
          <w:tab w:val="center" w:pos="4677"/>
          <w:tab w:val="left" w:pos="6735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 инновационной деятельности: </w:t>
      </w:r>
      <w:r w:rsidRPr="00186855">
        <w:rPr>
          <w:rFonts w:ascii="Times New Roman" w:hAnsi="Times New Roman" w:cs="Times New Roman"/>
          <w:sz w:val="24"/>
        </w:rPr>
        <w:t>«Мир дошкольни</w:t>
      </w:r>
      <w:r>
        <w:rPr>
          <w:rFonts w:ascii="Times New Roman" w:hAnsi="Times New Roman" w:cs="Times New Roman"/>
          <w:sz w:val="24"/>
        </w:rPr>
        <w:t>ка: семья, детский сад, социум»</w:t>
      </w:r>
    </w:p>
    <w:p w:rsidR="008B4F90" w:rsidRDefault="008B4F90" w:rsidP="00D90215">
      <w:pPr>
        <w:tabs>
          <w:tab w:val="center" w:pos="4677"/>
          <w:tab w:val="left" w:pos="6735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Программа, в рамках которой осуществляется инновационная деятельность: </w:t>
      </w:r>
      <w:r>
        <w:rPr>
          <w:rFonts w:ascii="Times New Roman" w:hAnsi="Times New Roman" w:cs="Times New Roman"/>
          <w:sz w:val="24"/>
        </w:rPr>
        <w:t>федеральная</w:t>
      </w:r>
    </w:p>
    <w:p w:rsidR="008B4F90" w:rsidRDefault="008B4F90" w:rsidP="00D902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 xml:space="preserve">Ответственные исполнители инновационной площадки: </w:t>
      </w:r>
      <w:r w:rsidR="00375412" w:rsidRPr="00375412">
        <w:rPr>
          <w:rFonts w:ascii="Times New Roman" w:eastAsia="Times New Roman" w:hAnsi="Times New Roman" w:cs="Times New Roman"/>
          <w:sz w:val="24"/>
          <w:szCs w:val="30"/>
          <w:lang w:eastAsia="ru-RU"/>
        </w:rPr>
        <w:t>руководитель</w:t>
      </w:r>
      <w:r w:rsidR="00375412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 xml:space="preserve"> </w:t>
      </w:r>
      <w:r w:rsidR="00375412" w:rsidRPr="00375412">
        <w:rPr>
          <w:rFonts w:ascii="Times New Roman" w:eastAsia="Times New Roman" w:hAnsi="Times New Roman" w:cs="Times New Roman"/>
          <w:sz w:val="24"/>
          <w:szCs w:val="30"/>
          <w:lang w:eastAsia="ru-RU"/>
        </w:rPr>
        <w:t>инновационной площадки Харина Оксана Юрьевна, заведующий</w:t>
      </w:r>
      <w:r w:rsidR="006F4C7E">
        <w:rPr>
          <w:rFonts w:ascii="Times New Roman" w:eastAsia="Times New Roman" w:hAnsi="Times New Roman" w:cs="Times New Roman"/>
          <w:sz w:val="24"/>
          <w:szCs w:val="30"/>
          <w:lang w:eastAsia="ru-RU"/>
        </w:rPr>
        <w:t>;</w:t>
      </w:r>
      <w:r w:rsidR="00375412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координатор инновационной площадки Гришанова Наталья Владимировна, старший воспитатель</w:t>
      </w:r>
    </w:p>
    <w:p w:rsidR="00D902C0" w:rsidRDefault="00D902C0" w:rsidP="00D902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Акт</w:t>
      </w:r>
      <w:r w:rsidR="008B4F90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 xml:space="preserve">уальность проблемы: </w:t>
      </w:r>
      <w:r w:rsidRPr="00D902C0">
        <w:rPr>
          <w:rFonts w:ascii="Times New Roman" w:eastAsia="Times New Roman" w:hAnsi="Times New Roman" w:cs="Times New Roman"/>
          <w:sz w:val="24"/>
          <w:szCs w:val="23"/>
          <w:lang w:eastAsia="ru-RU"/>
        </w:rPr>
        <w:t>Обязательным условием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Pr="00D902C0">
        <w:rPr>
          <w:rFonts w:ascii="Times New Roman" w:eastAsia="Times New Roman" w:hAnsi="Times New Roman" w:cs="Times New Roman"/>
          <w:sz w:val="24"/>
          <w:szCs w:val="23"/>
          <w:lang w:eastAsia="ru-RU"/>
        </w:rPr>
        <w:t>реализации программы дошкольного образования является включение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Pr="00D902C0">
        <w:rPr>
          <w:rFonts w:ascii="Times New Roman" w:eastAsia="Times New Roman" w:hAnsi="Times New Roman" w:cs="Times New Roman"/>
          <w:sz w:val="24"/>
          <w:szCs w:val="23"/>
          <w:lang w:eastAsia="ru-RU"/>
        </w:rPr>
        <w:t>родителей детей в образовательную деятельность. К сожалению,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Pr="00D902C0">
        <w:rPr>
          <w:rFonts w:ascii="Times New Roman" w:eastAsia="Times New Roman" w:hAnsi="Times New Roman" w:cs="Times New Roman"/>
          <w:sz w:val="24"/>
          <w:szCs w:val="23"/>
          <w:lang w:eastAsia="ru-RU"/>
        </w:rPr>
        <w:t>большинство семей сейчас самоустраняются от воспитания детей по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Pr="00D902C0">
        <w:rPr>
          <w:rFonts w:ascii="Times New Roman" w:eastAsia="Times New Roman" w:hAnsi="Times New Roman" w:cs="Times New Roman"/>
          <w:sz w:val="24"/>
          <w:szCs w:val="23"/>
          <w:lang w:eastAsia="ru-RU"/>
        </w:rPr>
        <w:t>различным причинам, а педагоги испытывают большие трудности в общении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Pr="00D902C0">
        <w:rPr>
          <w:rFonts w:ascii="Times New Roman" w:eastAsia="Times New Roman" w:hAnsi="Times New Roman" w:cs="Times New Roman"/>
          <w:sz w:val="24"/>
          <w:szCs w:val="23"/>
          <w:lang w:eastAsia="ru-RU"/>
        </w:rPr>
        <w:t>с родителями по причине выбора формы взаимодействия. Следовательно,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Pr="00D902C0">
        <w:rPr>
          <w:rFonts w:ascii="Times New Roman" w:eastAsia="Times New Roman" w:hAnsi="Times New Roman" w:cs="Times New Roman"/>
          <w:sz w:val="24"/>
          <w:szCs w:val="23"/>
          <w:lang w:eastAsia="ru-RU"/>
        </w:rPr>
        <w:t>необходимы нововведения в сотрудничестве с родителями, требуется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Pr="00D902C0">
        <w:rPr>
          <w:rFonts w:ascii="Times New Roman" w:eastAsia="Times New Roman" w:hAnsi="Times New Roman" w:cs="Times New Roman"/>
          <w:sz w:val="24"/>
          <w:szCs w:val="23"/>
          <w:lang w:eastAsia="ru-RU"/>
        </w:rPr>
        <w:t>разработка и внедрение системы современных форм работы, активного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Pr="00D902C0">
        <w:rPr>
          <w:rFonts w:ascii="Times New Roman" w:eastAsia="Times New Roman" w:hAnsi="Times New Roman" w:cs="Times New Roman"/>
          <w:sz w:val="24"/>
          <w:szCs w:val="23"/>
          <w:lang w:eastAsia="ru-RU"/>
        </w:rPr>
        <w:t>включения родителей в жизнь детского сада.</w:t>
      </w:r>
    </w:p>
    <w:p w:rsidR="00375412" w:rsidRDefault="00375412" w:rsidP="00D902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3754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Проблемы, на решение которых направлена инновационная деятельность площадки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D902C0" w:rsidRPr="00D902C0" w:rsidRDefault="00D902C0" w:rsidP="00D902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30"/>
        </w:rPr>
        <w:t>оптимизации</w:t>
      </w:r>
      <w:r w:rsidRPr="00D902C0">
        <w:rPr>
          <w:rFonts w:ascii="Times New Roman" w:hAnsi="Times New Roman" w:cs="Times New Roman"/>
          <w:sz w:val="24"/>
          <w:szCs w:val="30"/>
        </w:rPr>
        <w:t xml:space="preserve"> взаимоотношений педагогического корпуса детского сада с родительской аудиторией,</w:t>
      </w:r>
    </w:p>
    <w:p w:rsidR="00D902C0" w:rsidRPr="00D902C0" w:rsidRDefault="00D902C0" w:rsidP="00D902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B50957">
        <w:rPr>
          <w:rFonts w:ascii="Times New Roman" w:hAnsi="Times New Roman" w:cs="Times New Roman"/>
          <w:sz w:val="24"/>
          <w:szCs w:val="30"/>
        </w:rPr>
        <w:t xml:space="preserve">- повышении результативности вовлечения семьи в образовательно-воспитательное </w:t>
      </w:r>
      <w:r w:rsidRPr="00D902C0">
        <w:rPr>
          <w:rFonts w:ascii="Times New Roman" w:hAnsi="Times New Roman" w:cs="Times New Roman"/>
          <w:sz w:val="24"/>
          <w:szCs w:val="30"/>
        </w:rPr>
        <w:t>пространство детского сада,</w:t>
      </w:r>
    </w:p>
    <w:p w:rsidR="00D902C0" w:rsidRDefault="00D902C0" w:rsidP="00D9021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D902C0">
        <w:rPr>
          <w:rFonts w:ascii="Times New Roman" w:hAnsi="Times New Roman" w:cs="Times New Roman"/>
          <w:sz w:val="24"/>
          <w:szCs w:val="30"/>
        </w:rPr>
        <w:t xml:space="preserve">- </w:t>
      </w:r>
      <w:r>
        <w:rPr>
          <w:rFonts w:ascii="Times New Roman" w:hAnsi="Times New Roman" w:cs="Times New Roman"/>
          <w:sz w:val="24"/>
          <w:szCs w:val="30"/>
        </w:rPr>
        <w:t>интеграции</w:t>
      </w:r>
      <w:r w:rsidRPr="00D902C0">
        <w:rPr>
          <w:rFonts w:ascii="Times New Roman" w:hAnsi="Times New Roman" w:cs="Times New Roman"/>
          <w:sz w:val="24"/>
          <w:szCs w:val="30"/>
        </w:rPr>
        <w:t xml:space="preserve"> представителей внешнего социума </w:t>
      </w:r>
      <w:r w:rsidR="006F4C7E">
        <w:rPr>
          <w:rFonts w:ascii="Times New Roman" w:hAnsi="Times New Roman" w:cs="Times New Roman"/>
          <w:sz w:val="24"/>
          <w:szCs w:val="30"/>
        </w:rPr>
        <w:t>(социальных партнеров)</w:t>
      </w:r>
      <w:r w:rsidRPr="00D902C0">
        <w:rPr>
          <w:rFonts w:ascii="Times New Roman" w:hAnsi="Times New Roman" w:cs="Times New Roman"/>
          <w:sz w:val="24"/>
          <w:szCs w:val="30"/>
        </w:rPr>
        <w:t xml:space="preserve"> в сотрудничество с семьей и детским садом.</w:t>
      </w:r>
    </w:p>
    <w:p w:rsidR="00D902C0" w:rsidRDefault="00D902C0" w:rsidP="00D9021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0"/>
        </w:rPr>
        <w:t xml:space="preserve">Объект </w:t>
      </w:r>
      <w:r w:rsidR="00375412">
        <w:rPr>
          <w:rFonts w:ascii="Times New Roman" w:hAnsi="Times New Roman" w:cs="Times New Roman"/>
          <w:b/>
          <w:sz w:val="24"/>
          <w:szCs w:val="30"/>
        </w:rPr>
        <w:t>исследования</w:t>
      </w:r>
      <w:r>
        <w:rPr>
          <w:rFonts w:ascii="Times New Roman" w:hAnsi="Times New Roman" w:cs="Times New Roman"/>
          <w:b/>
          <w:sz w:val="24"/>
          <w:szCs w:val="30"/>
        </w:rPr>
        <w:t xml:space="preserve">: </w:t>
      </w:r>
      <w:r>
        <w:rPr>
          <w:rFonts w:ascii="Times New Roman" w:hAnsi="Times New Roman" w:cs="Times New Roman"/>
          <w:sz w:val="24"/>
          <w:szCs w:val="36"/>
        </w:rPr>
        <w:t>в</w:t>
      </w:r>
      <w:r w:rsidRPr="00D902C0">
        <w:rPr>
          <w:rFonts w:ascii="Times New Roman" w:hAnsi="Times New Roman" w:cs="Times New Roman"/>
          <w:sz w:val="24"/>
          <w:szCs w:val="36"/>
        </w:rPr>
        <w:t>заимодействие семьи, детского сада и социума как создание единого воспитательно-образовательного пространства.</w:t>
      </w:r>
    </w:p>
    <w:p w:rsidR="00D902C0" w:rsidRDefault="00D902C0" w:rsidP="00D9021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 xml:space="preserve">Предмет </w:t>
      </w:r>
      <w:r w:rsidR="00375412">
        <w:rPr>
          <w:rFonts w:ascii="Times New Roman" w:hAnsi="Times New Roman" w:cs="Times New Roman"/>
          <w:b/>
          <w:sz w:val="24"/>
          <w:szCs w:val="36"/>
        </w:rPr>
        <w:t>исследования</w:t>
      </w:r>
      <w:r>
        <w:rPr>
          <w:rFonts w:ascii="Times New Roman" w:hAnsi="Times New Roman" w:cs="Times New Roman"/>
          <w:b/>
          <w:sz w:val="24"/>
          <w:szCs w:val="36"/>
        </w:rPr>
        <w:t>:</w:t>
      </w:r>
      <w:r w:rsidR="00B50957">
        <w:rPr>
          <w:rFonts w:ascii="Times New Roman" w:hAnsi="Times New Roman" w:cs="Times New Roman"/>
          <w:b/>
          <w:sz w:val="24"/>
          <w:szCs w:val="36"/>
        </w:rPr>
        <w:t xml:space="preserve"> </w:t>
      </w:r>
      <w:r w:rsidR="00B50957" w:rsidRPr="00B50957">
        <w:rPr>
          <w:rFonts w:ascii="Times New Roman" w:hAnsi="Times New Roman" w:cs="Times New Roman"/>
          <w:sz w:val="24"/>
          <w:szCs w:val="36"/>
        </w:rPr>
        <w:t>педагогические условия использования современных форм взаимодействия семьи, детского сада и социума в процессе создания единого воспитательно-образовательного пространства.</w:t>
      </w:r>
    </w:p>
    <w:p w:rsidR="00375412" w:rsidRDefault="00375412" w:rsidP="00D9021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75412">
        <w:rPr>
          <w:rFonts w:ascii="Times New Roman" w:hAnsi="Times New Roman" w:cs="Times New Roman"/>
          <w:b/>
          <w:sz w:val="24"/>
        </w:rPr>
        <w:t>Гипотеза исследования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с</w:t>
      </w:r>
      <w:r w:rsidRPr="00B50957">
        <w:rPr>
          <w:rFonts w:ascii="Times New Roman" w:hAnsi="Times New Roman" w:cs="Times New Roman"/>
          <w:sz w:val="24"/>
        </w:rPr>
        <w:t>оздание единого воспитательно-образовательного пространства, включающего семью, детский сад и социум, как равноправных составляющих, возможно и будет более эффективным, при следующих условиях:</w:t>
      </w:r>
      <w:r w:rsidRPr="00B5095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1. У</w:t>
      </w:r>
      <w:r w:rsidRPr="00B50957">
        <w:rPr>
          <w:rFonts w:ascii="Times New Roman" w:hAnsi="Times New Roman" w:cs="Times New Roman"/>
          <w:sz w:val="24"/>
        </w:rPr>
        <w:t>чёт особенностей каждой конкретной семьи, готовности педагогического корпуса детского сада содержатель</w:t>
      </w:r>
      <w:r>
        <w:rPr>
          <w:rFonts w:ascii="Times New Roman" w:hAnsi="Times New Roman" w:cs="Times New Roman"/>
          <w:sz w:val="24"/>
        </w:rPr>
        <w:t>ным взаимоотношениям с социумом.</w:t>
      </w:r>
    </w:p>
    <w:p w:rsidR="00375412" w:rsidRDefault="00375412" w:rsidP="00D902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И</w:t>
      </w:r>
      <w:r w:rsidRPr="00B50957">
        <w:rPr>
          <w:rFonts w:ascii="Times New Roman" w:hAnsi="Times New Roman" w:cs="Times New Roman"/>
          <w:sz w:val="24"/>
        </w:rPr>
        <w:t>спользования как традиционных, так и нетрадиционных форм сотрудниче</w:t>
      </w:r>
      <w:r>
        <w:rPr>
          <w:rFonts w:ascii="Times New Roman" w:hAnsi="Times New Roman" w:cs="Times New Roman"/>
          <w:sz w:val="24"/>
        </w:rPr>
        <w:t>ства с родителями в детском сад.</w:t>
      </w:r>
    </w:p>
    <w:p w:rsidR="00375412" w:rsidRPr="00B50957" w:rsidRDefault="00375412" w:rsidP="00D9021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</w:t>
      </w:r>
      <w:r w:rsidRPr="00B50957">
        <w:rPr>
          <w:rFonts w:ascii="Times New Roman" w:hAnsi="Times New Roman" w:cs="Times New Roman"/>
          <w:sz w:val="24"/>
        </w:rPr>
        <w:t>рименение современных средств коммуникации м</w:t>
      </w:r>
      <w:r>
        <w:rPr>
          <w:rFonts w:ascii="Times New Roman" w:hAnsi="Times New Roman" w:cs="Times New Roman"/>
          <w:sz w:val="24"/>
        </w:rPr>
        <w:t>ежду субъектами взаимоотношений.</w:t>
      </w:r>
      <w:r w:rsidRPr="00B5095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4. И</w:t>
      </w:r>
      <w:r w:rsidRPr="00B50957">
        <w:rPr>
          <w:rFonts w:ascii="Times New Roman" w:hAnsi="Times New Roman" w:cs="Times New Roman"/>
          <w:sz w:val="24"/>
        </w:rPr>
        <w:t>спользование проектного метода в работе с родителями.</w:t>
      </w:r>
    </w:p>
    <w:p w:rsidR="00B50957" w:rsidRDefault="00B50957" w:rsidP="00D9021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 xml:space="preserve">Цель </w:t>
      </w:r>
      <w:r w:rsidR="00375412">
        <w:rPr>
          <w:rFonts w:ascii="Times New Roman" w:hAnsi="Times New Roman" w:cs="Times New Roman"/>
          <w:b/>
          <w:sz w:val="24"/>
          <w:szCs w:val="36"/>
        </w:rPr>
        <w:t>исследования</w:t>
      </w:r>
      <w:r>
        <w:rPr>
          <w:rFonts w:ascii="Times New Roman" w:hAnsi="Times New Roman" w:cs="Times New Roman"/>
          <w:b/>
          <w:sz w:val="24"/>
          <w:szCs w:val="36"/>
        </w:rPr>
        <w:t xml:space="preserve">: </w:t>
      </w:r>
      <w:r>
        <w:rPr>
          <w:rFonts w:ascii="Times New Roman" w:hAnsi="Times New Roman" w:cs="Times New Roman"/>
          <w:sz w:val="24"/>
          <w:szCs w:val="36"/>
        </w:rPr>
        <w:t>с</w:t>
      </w:r>
      <w:r w:rsidRPr="00B50957">
        <w:rPr>
          <w:rFonts w:ascii="Times New Roman" w:hAnsi="Times New Roman" w:cs="Times New Roman"/>
          <w:sz w:val="24"/>
          <w:szCs w:val="36"/>
        </w:rPr>
        <w:t>оздание единого воспитательно-образовательного пространства, включающего семью, детский сад и социум, как его равноправных составляющих.</w:t>
      </w:r>
    </w:p>
    <w:p w:rsidR="00B50957" w:rsidRPr="00375412" w:rsidRDefault="00375412" w:rsidP="00D9021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754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Задачи исследования:</w:t>
      </w:r>
    </w:p>
    <w:p w:rsidR="00375412" w:rsidRPr="00375412" w:rsidRDefault="00375412" w:rsidP="00D90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4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1.</w:t>
      </w:r>
      <w:r w:rsidRPr="003754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75412">
        <w:rPr>
          <w:rFonts w:ascii="Times New Roman" w:hAnsi="Times New Roman" w:cs="Times New Roman"/>
          <w:sz w:val="24"/>
          <w:szCs w:val="24"/>
        </w:rPr>
        <w:t>Охарактеризовать сущность современных форм взаимодействия и коммуникации семьи, детского сада и социума.</w:t>
      </w:r>
    </w:p>
    <w:p w:rsidR="00375412" w:rsidRPr="00375412" w:rsidRDefault="00375412" w:rsidP="00D90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412">
        <w:rPr>
          <w:rFonts w:ascii="Times New Roman" w:hAnsi="Times New Roman" w:cs="Times New Roman"/>
          <w:sz w:val="24"/>
          <w:szCs w:val="24"/>
        </w:rPr>
        <w:t>2. Определить и реализовать педагогические условия использования современных форм взаимодействия семьи, детского сада и социума.</w:t>
      </w:r>
    </w:p>
    <w:p w:rsidR="00375412" w:rsidRPr="00375412" w:rsidRDefault="00375412" w:rsidP="00D90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412">
        <w:rPr>
          <w:rFonts w:ascii="Times New Roman" w:hAnsi="Times New Roman" w:cs="Times New Roman"/>
          <w:sz w:val="24"/>
          <w:szCs w:val="24"/>
        </w:rPr>
        <w:t>3. Выявить состояние современного взаимодействия семьи, детского сада и социума.</w:t>
      </w:r>
    </w:p>
    <w:p w:rsidR="00375412" w:rsidRDefault="00375412" w:rsidP="00D90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412">
        <w:rPr>
          <w:rFonts w:ascii="Times New Roman" w:hAnsi="Times New Roman" w:cs="Times New Roman"/>
          <w:sz w:val="24"/>
          <w:szCs w:val="24"/>
        </w:rPr>
        <w:t>4. Разработать методические рекомендации взаимодействия семьи, детского сада и социума в процессе создания единого воспитательно-образовательного пространства дошкольника.</w:t>
      </w:r>
    </w:p>
    <w:p w:rsidR="00375412" w:rsidRPr="00375412" w:rsidRDefault="00375412" w:rsidP="00D90215">
      <w:pPr>
        <w:tabs>
          <w:tab w:val="left" w:pos="117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754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Направления экспериментальной работы:</w:t>
      </w:r>
    </w:p>
    <w:p w:rsidR="00375412" w:rsidRPr="00375412" w:rsidRDefault="00375412" w:rsidP="00D90215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4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75412">
        <w:rPr>
          <w:rFonts w:ascii="Times New Roman" w:hAnsi="Times New Roman" w:cs="Times New Roman"/>
          <w:sz w:val="24"/>
          <w:szCs w:val="24"/>
        </w:rPr>
        <w:t>овлечение родительской аудитории в единое образовательно-воспитательное пространство детского сада и социума,</w:t>
      </w:r>
    </w:p>
    <w:p w:rsidR="00375412" w:rsidRPr="00375412" w:rsidRDefault="00375412" w:rsidP="00D90215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4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75412">
        <w:rPr>
          <w:rFonts w:ascii="Times New Roman" w:hAnsi="Times New Roman" w:cs="Times New Roman"/>
          <w:sz w:val="24"/>
          <w:szCs w:val="24"/>
        </w:rPr>
        <w:t>становление со стороны педагогического корпуса доверительных отношений с семьями воспитанников и внешними представителями социума,</w:t>
      </w:r>
    </w:p>
    <w:p w:rsidR="00375412" w:rsidRDefault="00375412" w:rsidP="00D90215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754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75412">
        <w:rPr>
          <w:rFonts w:ascii="Times New Roman" w:hAnsi="Times New Roman" w:cs="Times New Roman"/>
          <w:sz w:val="24"/>
          <w:szCs w:val="24"/>
        </w:rPr>
        <w:t>оздание представителями внешнего социума благоприятных условий для сотрудничества с первичными социальными институтами: семьей и детским садом.</w:t>
      </w:r>
    </w:p>
    <w:p w:rsidR="00375412" w:rsidRDefault="00375412" w:rsidP="00D902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7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единого воспитательно-образовательного пространства, включающего семью, детский сад и социум.</w:t>
      </w:r>
    </w:p>
    <w:p w:rsidR="00375412" w:rsidRDefault="00995E50" w:rsidP="00D902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участников инновационной деятельности: </w:t>
      </w:r>
      <w:r w:rsidRPr="00995E50">
        <w:rPr>
          <w:rFonts w:ascii="Times New Roman" w:hAnsi="Times New Roman" w:cs="Times New Roman"/>
          <w:sz w:val="24"/>
          <w:szCs w:val="24"/>
        </w:rPr>
        <w:t>заведующий, педагоги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5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воспитанников </w:t>
      </w:r>
      <w:r w:rsidRPr="00995E50">
        <w:rPr>
          <w:rFonts w:ascii="Times New Roman" w:hAnsi="Times New Roman" w:cs="Times New Roman"/>
          <w:sz w:val="24"/>
          <w:szCs w:val="24"/>
        </w:rPr>
        <w:t xml:space="preserve">МДОУ д/с № 70, </w:t>
      </w:r>
      <w:r>
        <w:rPr>
          <w:rFonts w:ascii="Times New Roman" w:hAnsi="Times New Roman" w:cs="Times New Roman"/>
          <w:sz w:val="24"/>
          <w:szCs w:val="24"/>
        </w:rPr>
        <w:t xml:space="preserve">научные сотрудники </w:t>
      </w:r>
      <w:r w:rsidRPr="00A25625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bdr w:val="nil"/>
        </w:rPr>
        <w:t>ФГБНУ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bdr w:val="nil"/>
        </w:rPr>
        <w:t xml:space="preserve"> «</w:t>
      </w:r>
      <w:r w:rsidRPr="00A25625">
        <w:rPr>
          <w:rFonts w:ascii="Times New Roman" w:hAnsi="Times New Roman" w:cs="Times New Roman"/>
          <w:sz w:val="24"/>
          <w:szCs w:val="24"/>
        </w:rPr>
        <w:t>Институт изучения детства, семьи и воспитания Российской академии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E50" w:rsidRDefault="00995E50" w:rsidP="00D9021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процесса инновационной деятельности (</w:t>
      </w:r>
      <w:r>
        <w:rPr>
          <w:rFonts w:ascii="Times New Roman" w:hAnsi="Times New Roman" w:cs="Times New Roman"/>
          <w:b/>
          <w:bCs/>
          <w:sz w:val="24"/>
          <w:szCs w:val="48"/>
          <w:shd w:val="clear" w:color="auto" w:fill="FFFFFF"/>
        </w:rPr>
        <w:t>с</w:t>
      </w:r>
      <w:r w:rsidRPr="00995E50">
        <w:rPr>
          <w:rFonts w:ascii="Times New Roman" w:hAnsi="Times New Roman" w:cs="Times New Roman"/>
          <w:b/>
          <w:bCs/>
          <w:sz w:val="24"/>
          <w:szCs w:val="48"/>
          <w:shd w:val="clear" w:color="auto" w:fill="FFFFFF"/>
        </w:rPr>
        <w:t>пособы отслеживания результатов и предполагаемые формы их представления</w:t>
      </w:r>
      <w:r>
        <w:rPr>
          <w:rFonts w:ascii="Times New Roman" w:hAnsi="Times New Roman" w:cs="Times New Roman"/>
          <w:b/>
          <w:bCs/>
          <w:sz w:val="24"/>
          <w:szCs w:val="48"/>
          <w:shd w:val="clear" w:color="auto" w:fill="FFFFFF"/>
        </w:rPr>
        <w:t>):</w:t>
      </w:r>
    </w:p>
    <w:p w:rsidR="00995E50" w:rsidRPr="00995E50" w:rsidRDefault="00995E50" w:rsidP="00D90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E50">
        <w:rPr>
          <w:rFonts w:ascii="Times New Roman" w:hAnsi="Times New Roman" w:cs="Times New Roman"/>
          <w:bCs/>
          <w:sz w:val="24"/>
          <w:szCs w:val="48"/>
          <w:shd w:val="clear" w:color="auto" w:fill="FFFFFF"/>
        </w:rPr>
        <w:t xml:space="preserve">1. </w:t>
      </w:r>
      <w:r w:rsidRPr="00995E50">
        <w:rPr>
          <w:rFonts w:ascii="Times New Roman" w:hAnsi="Times New Roman" w:cs="Times New Roman"/>
          <w:sz w:val="24"/>
          <w:szCs w:val="24"/>
        </w:rPr>
        <w:t>Проведение мероприятий с родительской аудиторией.</w:t>
      </w:r>
    </w:p>
    <w:p w:rsidR="00995E50" w:rsidRPr="00995E50" w:rsidRDefault="00995E50" w:rsidP="00D90215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E50">
        <w:rPr>
          <w:rFonts w:ascii="Times New Roman" w:hAnsi="Times New Roman" w:cs="Times New Roman"/>
          <w:sz w:val="24"/>
          <w:szCs w:val="24"/>
        </w:rPr>
        <w:t>2. Презентация результатов.</w:t>
      </w:r>
      <w:r w:rsidRPr="00995E50">
        <w:rPr>
          <w:rFonts w:ascii="Times New Roman" w:hAnsi="Times New Roman" w:cs="Times New Roman"/>
          <w:sz w:val="24"/>
          <w:szCs w:val="24"/>
        </w:rPr>
        <w:tab/>
      </w:r>
    </w:p>
    <w:p w:rsidR="00995E50" w:rsidRPr="00E67B95" w:rsidRDefault="00995E50" w:rsidP="00D90215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B95">
        <w:rPr>
          <w:rFonts w:ascii="Times New Roman" w:hAnsi="Times New Roman" w:cs="Times New Roman"/>
          <w:sz w:val="24"/>
          <w:szCs w:val="24"/>
        </w:rPr>
        <w:t>3. Участие в научно-практических конференциях.</w:t>
      </w:r>
    </w:p>
    <w:p w:rsidR="00995E50" w:rsidRPr="00995E50" w:rsidRDefault="00995E50" w:rsidP="00D90215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E50">
        <w:rPr>
          <w:rFonts w:ascii="Times New Roman" w:hAnsi="Times New Roman" w:cs="Times New Roman"/>
          <w:sz w:val="24"/>
          <w:szCs w:val="24"/>
        </w:rPr>
        <w:t>4. Публикации.</w:t>
      </w:r>
    </w:p>
    <w:p w:rsidR="00995E50" w:rsidRDefault="00995E50" w:rsidP="00D90215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E50">
        <w:rPr>
          <w:rFonts w:ascii="Times New Roman" w:hAnsi="Times New Roman" w:cs="Times New Roman"/>
          <w:sz w:val="24"/>
          <w:szCs w:val="24"/>
        </w:rPr>
        <w:t>5. Отчет по итогам работы.</w:t>
      </w:r>
    </w:p>
    <w:p w:rsidR="00E67B95" w:rsidRPr="00E67B95" w:rsidRDefault="00E67B95" w:rsidP="00D90215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E67B95">
        <w:rPr>
          <w:rFonts w:ascii="Times New Roman" w:hAnsi="Times New Roman" w:cs="Times New Roman"/>
          <w:b/>
          <w:sz w:val="24"/>
          <w:szCs w:val="24"/>
        </w:rPr>
        <w:t>Теоретическая значимость</w:t>
      </w:r>
      <w:r w:rsidRPr="00E67B95">
        <w:rPr>
          <w:rFonts w:ascii="Times New Roman" w:hAnsi="Times New Roman" w:cs="Times New Roman"/>
          <w:sz w:val="24"/>
          <w:szCs w:val="24"/>
        </w:rPr>
        <w:t xml:space="preserve"> исследования состоит в следующем:</w:t>
      </w:r>
      <w:r w:rsidRPr="00E67B95">
        <w:rPr>
          <w:sz w:val="24"/>
          <w:szCs w:val="24"/>
        </w:rPr>
        <w:t xml:space="preserve"> </w:t>
      </w:r>
      <w:r w:rsidRPr="00E67B95">
        <w:rPr>
          <w:rFonts w:ascii="Times New Roman" w:hAnsi="Times New Roman" w:cs="Times New Roman"/>
          <w:sz w:val="24"/>
          <w:szCs w:val="24"/>
        </w:rPr>
        <w:t>выявлены</w:t>
      </w:r>
      <w:r w:rsidRPr="00E67B95">
        <w:rPr>
          <w:sz w:val="24"/>
          <w:szCs w:val="24"/>
        </w:rPr>
        <w:t xml:space="preserve"> </w:t>
      </w:r>
      <w:r w:rsidRPr="00E67B95">
        <w:rPr>
          <w:rFonts w:ascii="Times New Roman" w:hAnsi="Times New Roman" w:cs="Times New Roman"/>
          <w:sz w:val="24"/>
          <w:szCs w:val="24"/>
        </w:rPr>
        <w:t>педагогические условия использования современных форм взаимодействия семьи, детского сада и социума в процессе создания единого воспитательно-образовательного пространства.</w:t>
      </w:r>
    </w:p>
    <w:p w:rsidR="00D140C3" w:rsidRDefault="00995E50" w:rsidP="00D90215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7534E">
        <w:rPr>
          <w:rFonts w:ascii="Times New Roman" w:hAnsi="Times New Roman" w:cs="Times New Roman"/>
          <w:b/>
          <w:sz w:val="24"/>
        </w:rPr>
        <w:t>Практическая значимость</w:t>
      </w:r>
      <w:r w:rsidR="0037534E">
        <w:rPr>
          <w:rFonts w:ascii="Times New Roman" w:hAnsi="Times New Roman" w:cs="Times New Roman"/>
          <w:b/>
          <w:sz w:val="24"/>
        </w:rPr>
        <w:t>:</w:t>
      </w:r>
      <w:r w:rsidRPr="0037534E">
        <w:rPr>
          <w:sz w:val="24"/>
        </w:rPr>
        <w:t xml:space="preserve"> </w:t>
      </w:r>
      <w:r w:rsidR="0037534E">
        <w:rPr>
          <w:rFonts w:ascii="Times New Roman" w:hAnsi="Times New Roman" w:cs="Times New Roman"/>
          <w:sz w:val="24"/>
          <w:szCs w:val="24"/>
        </w:rPr>
        <w:t>р</w:t>
      </w:r>
      <w:r w:rsidR="0037534E" w:rsidRPr="00375412">
        <w:rPr>
          <w:rFonts w:ascii="Times New Roman" w:hAnsi="Times New Roman" w:cs="Times New Roman"/>
          <w:sz w:val="24"/>
          <w:szCs w:val="24"/>
        </w:rPr>
        <w:t>азработа</w:t>
      </w:r>
      <w:r w:rsidR="0037534E">
        <w:rPr>
          <w:rFonts w:ascii="Times New Roman" w:hAnsi="Times New Roman" w:cs="Times New Roman"/>
          <w:sz w:val="24"/>
          <w:szCs w:val="24"/>
        </w:rPr>
        <w:t>ны</w:t>
      </w:r>
      <w:r w:rsidR="0037534E" w:rsidRPr="00375412">
        <w:rPr>
          <w:rFonts w:ascii="Times New Roman" w:hAnsi="Times New Roman" w:cs="Times New Roman"/>
          <w:sz w:val="24"/>
          <w:szCs w:val="24"/>
        </w:rPr>
        <w:t xml:space="preserve"> методические рекомендации взаимодействия семьи, детского сада и социума в процессе создания единого воспитательно-образовательного пространства дошкольника</w:t>
      </w:r>
      <w:r w:rsidRPr="0037534E">
        <w:rPr>
          <w:rFonts w:ascii="Times New Roman" w:hAnsi="Times New Roman" w:cs="Times New Roman"/>
          <w:sz w:val="24"/>
        </w:rPr>
        <w:t xml:space="preserve">. Полученные результаты исследования могут быть использованы в работе всех педагогов ДОУ при </w:t>
      </w:r>
      <w:r w:rsidR="00E67B95">
        <w:rPr>
          <w:rFonts w:ascii="Times New Roman" w:hAnsi="Times New Roman" w:cs="Times New Roman"/>
          <w:sz w:val="24"/>
        </w:rPr>
        <w:t>взаимодействии</w:t>
      </w:r>
      <w:r w:rsidRPr="0037534E">
        <w:rPr>
          <w:rFonts w:ascii="Times New Roman" w:hAnsi="Times New Roman" w:cs="Times New Roman"/>
          <w:sz w:val="24"/>
        </w:rPr>
        <w:t xml:space="preserve"> с семьями воспитанников.</w:t>
      </w:r>
    </w:p>
    <w:p w:rsidR="00995E50" w:rsidRDefault="00E1518E" w:rsidP="00D90215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40C3">
        <w:rPr>
          <w:rFonts w:ascii="Times New Roman" w:hAnsi="Times New Roman" w:cs="Times New Roman"/>
          <w:b/>
          <w:sz w:val="24"/>
          <w:szCs w:val="24"/>
        </w:rPr>
        <w:t>Предложения по внедрению результатов в массовую рактику:</w:t>
      </w:r>
    </w:p>
    <w:p w:rsidR="00D140C3" w:rsidRDefault="00D140C3" w:rsidP="00D9021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140C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обеспеч</w:t>
      </w:r>
      <w:r w:rsidR="006F4C7E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публи</w:t>
      </w:r>
      <w:r w:rsidR="006F4C7E">
        <w:rPr>
          <w:rFonts w:ascii="Times New Roman" w:hAnsi="Times New Roman" w:cs="Times New Roman"/>
          <w:sz w:val="24"/>
          <w:szCs w:val="24"/>
        </w:rPr>
        <w:t>кации</w:t>
      </w:r>
      <w:r>
        <w:rPr>
          <w:rFonts w:ascii="Times New Roman" w:hAnsi="Times New Roman" w:cs="Times New Roman"/>
          <w:sz w:val="24"/>
          <w:szCs w:val="24"/>
        </w:rPr>
        <w:t xml:space="preserve"> методических материалов в интернет-источниках и </w:t>
      </w:r>
      <w:r w:rsidRPr="00D140C3">
        <w:rPr>
          <w:rFonts w:ascii="Times New Roman" w:hAnsi="Times New Roman" w:cs="Times New Roman"/>
          <w:sz w:val="24"/>
        </w:rPr>
        <w:t>книгоиздательской продукции</w:t>
      </w:r>
      <w:r>
        <w:rPr>
          <w:rFonts w:ascii="Times New Roman" w:hAnsi="Times New Roman" w:cs="Times New Roman"/>
          <w:sz w:val="24"/>
        </w:rPr>
        <w:t>,</w:t>
      </w:r>
      <w:r w:rsidR="006F4C7E">
        <w:rPr>
          <w:rFonts w:ascii="Times New Roman" w:hAnsi="Times New Roman" w:cs="Times New Roman"/>
          <w:sz w:val="24"/>
        </w:rPr>
        <w:t xml:space="preserve"> презентации</w:t>
      </w:r>
      <w:r>
        <w:rPr>
          <w:rFonts w:ascii="Times New Roman" w:hAnsi="Times New Roman" w:cs="Times New Roman"/>
          <w:sz w:val="24"/>
        </w:rPr>
        <w:t xml:space="preserve"> опыта инновационной деятельности на региональных, межрегиональных, всероссийских научно-практических конференциях, семинарах, </w:t>
      </w:r>
      <w:r w:rsidR="006F4C7E">
        <w:rPr>
          <w:rFonts w:ascii="Times New Roman" w:hAnsi="Times New Roman" w:cs="Times New Roman"/>
          <w:sz w:val="24"/>
        </w:rPr>
        <w:t>на интернет-форумах,</w:t>
      </w:r>
    </w:p>
    <w:p w:rsidR="006F4C7E" w:rsidRDefault="006F4C7E" w:rsidP="00D9021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внедрение результатов работы в ДОУ в виде использования разработанных методических и практических результатов.</w:t>
      </w:r>
    </w:p>
    <w:p w:rsidR="006F4C7E" w:rsidRDefault="006F4C7E" w:rsidP="00D9021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6F4C7E" w:rsidRDefault="006F4C7E" w:rsidP="00D9021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6F4C7E" w:rsidRDefault="006F4C7E" w:rsidP="00D90215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6F4C7E" w:rsidRPr="006F4C7E" w:rsidRDefault="006F4C7E" w:rsidP="00D90215">
      <w:pPr>
        <w:tabs>
          <w:tab w:val="left" w:pos="930"/>
        </w:tabs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</w:p>
    <w:sectPr w:rsidR="006F4C7E" w:rsidRPr="006F4C7E" w:rsidSect="00D90215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B4F90"/>
    <w:rsid w:val="0035484D"/>
    <w:rsid w:val="0037534E"/>
    <w:rsid w:val="00375412"/>
    <w:rsid w:val="0055735D"/>
    <w:rsid w:val="006F4C7E"/>
    <w:rsid w:val="008B4F90"/>
    <w:rsid w:val="00995E50"/>
    <w:rsid w:val="009E62F2"/>
    <w:rsid w:val="00A5040A"/>
    <w:rsid w:val="00B50957"/>
    <w:rsid w:val="00D140C3"/>
    <w:rsid w:val="00D90215"/>
    <w:rsid w:val="00D902C0"/>
    <w:rsid w:val="00E1518E"/>
    <w:rsid w:val="00E6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1518E"/>
    <w:rPr>
      <w:b/>
      <w:bCs/>
    </w:rPr>
  </w:style>
  <w:style w:type="paragraph" w:styleId="a5">
    <w:name w:val="Normal (Web)"/>
    <w:basedOn w:val="a"/>
    <w:uiPriority w:val="99"/>
    <w:semiHidden/>
    <w:unhideWhenUsed/>
    <w:rsid w:val="00E1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151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709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7964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8016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356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39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81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9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2021-06-14T09:43:00Z</dcterms:created>
  <dcterms:modified xsi:type="dcterms:W3CDTF">2021-10-15T08:50:00Z</dcterms:modified>
</cp:coreProperties>
</file>